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72C8" w14:textId="77777777" w:rsidR="00BF7F6A" w:rsidRDefault="00BF7F6A" w:rsidP="00BF7F6A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bookmarkStart w:id="0" w:name="_Hlk83892997"/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588951A0" w14:textId="77777777" w:rsidR="00BF7F6A" w:rsidRDefault="00BF7F6A" w:rsidP="00BF7F6A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7/2021</w:t>
      </w:r>
    </w:p>
    <w:p w14:paraId="270D4157" w14:textId="77777777" w:rsidR="00BF7F6A" w:rsidRDefault="00BF7F6A" w:rsidP="00BF7F6A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429074C1" w14:textId="77777777" w:rsidR="00BF7F6A" w:rsidRDefault="00BF7F6A" w:rsidP="00BF7F6A">
      <w:pPr>
        <w:ind w:left="360"/>
        <w:jc w:val="both"/>
        <w:rPr>
          <w:b/>
        </w:rPr>
      </w:pPr>
      <w:r>
        <w:rPr>
          <w:b/>
        </w:rPr>
        <w:t>medzi</w:t>
      </w:r>
    </w:p>
    <w:p w14:paraId="3ADBFB43" w14:textId="77777777" w:rsidR="00BF7F6A" w:rsidRDefault="00BF7F6A" w:rsidP="00BF7F6A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24430971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3ACDEE32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0937CC35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3CA1D124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26E11B49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24E084C1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5451B3A8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5D66222D" w14:textId="77777777" w:rsidR="00BF7F6A" w:rsidRDefault="00BF7F6A" w:rsidP="00BF7F6A">
      <w:pPr>
        <w:ind w:left="360"/>
        <w:jc w:val="both"/>
        <w:rPr>
          <w:b/>
        </w:rPr>
      </w:pPr>
      <w:r>
        <w:rPr>
          <w:b/>
        </w:rPr>
        <w:t>a</w:t>
      </w:r>
    </w:p>
    <w:p w14:paraId="3239F2A3" w14:textId="77777777" w:rsidR="00BF7F6A" w:rsidRDefault="00BF7F6A" w:rsidP="00BF7F6A">
      <w:pPr>
        <w:ind w:left="360"/>
        <w:jc w:val="both"/>
        <w:rPr>
          <w:b/>
        </w:rPr>
      </w:pPr>
    </w:p>
    <w:p w14:paraId="741E2C55" w14:textId="77777777" w:rsidR="00BF7F6A" w:rsidRDefault="00BF7F6A" w:rsidP="00BF7F6A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UROZONE, s.r.o.</w:t>
      </w:r>
    </w:p>
    <w:p w14:paraId="44979FE8" w14:textId="77777777" w:rsidR="00BF7F6A" w:rsidRDefault="00BF7F6A" w:rsidP="00BF7F6A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č. 420, 943 58  Kamenný Most</w:t>
      </w:r>
    </w:p>
    <w:p w14:paraId="07DE57D5" w14:textId="77777777" w:rsidR="00BF7F6A" w:rsidRDefault="00BF7F6A" w:rsidP="00BF7F6A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MUDr. Dinčom Slavovom, konateľom</w:t>
      </w:r>
    </w:p>
    <w:p w14:paraId="77DC43F8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53 984 048</w:t>
      </w:r>
      <w:r>
        <w:tab/>
      </w:r>
    </w:p>
    <w:p w14:paraId="582866C5" w14:textId="77777777" w:rsidR="00BF7F6A" w:rsidRDefault="00BF7F6A" w:rsidP="00BF7F6A">
      <w:pPr>
        <w:jc w:val="both"/>
      </w:pPr>
      <w:r>
        <w:tab/>
      </w:r>
      <w:r>
        <w:tab/>
      </w:r>
      <w:r>
        <w:tab/>
      </w:r>
    </w:p>
    <w:p w14:paraId="20FB8024" w14:textId="77777777" w:rsidR="00BF7F6A" w:rsidRDefault="00BF7F6A" w:rsidP="00BF7F6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6B6FA01F" w14:textId="77777777" w:rsidR="00BF7F6A" w:rsidRDefault="00BF7F6A" w:rsidP="00BF7F6A">
      <w:pPr>
        <w:ind w:left="360"/>
        <w:jc w:val="both"/>
      </w:pPr>
    </w:p>
    <w:p w14:paraId="345EA432" w14:textId="77777777" w:rsidR="00BF7F6A" w:rsidRDefault="00BF7F6A" w:rsidP="00BF7F6A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2DCDF166" w14:textId="77777777" w:rsidR="00BF7F6A" w:rsidRDefault="00BF7F6A" w:rsidP="00BF7F6A">
      <w:pPr>
        <w:ind w:left="360"/>
        <w:jc w:val="center"/>
        <w:rPr>
          <w:b/>
        </w:rPr>
      </w:pPr>
      <w:r>
        <w:rPr>
          <w:b/>
        </w:rPr>
        <w:t>Čl. I</w:t>
      </w:r>
    </w:p>
    <w:p w14:paraId="50B2AAB9" w14:textId="77777777" w:rsidR="00BF7F6A" w:rsidRDefault="00BF7F6A" w:rsidP="00BF7F6A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714C5EC9" w14:textId="77777777" w:rsidR="00BF7F6A" w:rsidRDefault="00BF7F6A" w:rsidP="00BF7F6A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61,37  m². Nehnuteľnosť je zapísaná v katastri nehnuteľností Katastrálneho úradu v Nitre, správa katastra  Nové Zámky na  LV č. 2904.</w:t>
      </w:r>
    </w:p>
    <w:p w14:paraId="19DD2E39" w14:textId="77777777" w:rsidR="00BF7F6A" w:rsidRDefault="00BF7F6A" w:rsidP="00BF7F6A">
      <w:pPr>
        <w:ind w:left="360"/>
        <w:jc w:val="both"/>
      </w:pPr>
      <w:r>
        <w:t>2. Účelom nájmu je užívanie nebytových priestorov na prevádzkovanie urologickej ambulancie.</w:t>
      </w:r>
    </w:p>
    <w:p w14:paraId="5542F515" w14:textId="77777777" w:rsidR="00BF7F6A" w:rsidRDefault="00BF7F6A" w:rsidP="00BF7F6A">
      <w:pPr>
        <w:ind w:left="360"/>
        <w:jc w:val="center"/>
        <w:rPr>
          <w:b/>
        </w:rPr>
      </w:pPr>
      <w:r>
        <w:rPr>
          <w:b/>
        </w:rPr>
        <w:t>Čl. II.</w:t>
      </w:r>
    </w:p>
    <w:p w14:paraId="04C0FF33" w14:textId="77777777" w:rsidR="00BF7F6A" w:rsidRDefault="00BF7F6A" w:rsidP="00BF7F6A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7B0AEF76" w14:textId="77777777" w:rsidR="00BF7F6A" w:rsidRDefault="00BF7F6A" w:rsidP="00BF7F6A">
      <w:pPr>
        <w:ind w:left="360"/>
        <w:jc w:val="both"/>
      </w:pPr>
      <w:r>
        <w:t>1..Zmluva sa uzatvára na dobu určitú, od 1.10.2021 do 30.9.2022.</w:t>
      </w:r>
    </w:p>
    <w:p w14:paraId="6D917AF3" w14:textId="77777777" w:rsidR="00BF7F6A" w:rsidRDefault="00BF7F6A" w:rsidP="00BF7F6A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0126AA80" w14:textId="77777777" w:rsidR="00BF7F6A" w:rsidRDefault="00BF7F6A" w:rsidP="00BF7F6A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4367AB78" w14:textId="77777777" w:rsidR="00BF7F6A" w:rsidRDefault="00BF7F6A" w:rsidP="00BF7F6A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7B29F28F" w14:textId="77777777" w:rsidR="00BF7F6A" w:rsidRDefault="00BF7F6A" w:rsidP="00BF7F6A">
      <w:pPr>
        <w:tabs>
          <w:tab w:val="left" w:pos="5823"/>
        </w:tabs>
        <w:jc w:val="both"/>
      </w:pPr>
    </w:p>
    <w:p w14:paraId="134B46B2" w14:textId="77777777" w:rsidR="00BF7F6A" w:rsidRDefault="00BF7F6A" w:rsidP="00BF7F6A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1 043,29  €     </w:t>
      </w:r>
    </w:p>
    <w:p w14:paraId="49E3E01F" w14:textId="77777777" w:rsidR="00BF7F6A" w:rsidRDefault="00BF7F6A" w:rsidP="00BF7F6A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  86,94  €     </w:t>
      </w:r>
    </w:p>
    <w:p w14:paraId="4619EDB6" w14:textId="77777777" w:rsidR="00BF7F6A" w:rsidRDefault="00BF7F6A" w:rsidP="00BF7F6A">
      <w:pPr>
        <w:tabs>
          <w:tab w:val="left" w:pos="5823"/>
        </w:tabs>
        <w:ind w:left="360"/>
        <w:jc w:val="center"/>
      </w:pPr>
    </w:p>
    <w:p w14:paraId="6BC140E5" w14:textId="77777777" w:rsidR="00BF7F6A" w:rsidRDefault="00BF7F6A" w:rsidP="00BF7F6A">
      <w:pPr>
        <w:tabs>
          <w:tab w:val="left" w:pos="5823"/>
        </w:tabs>
        <w:ind w:left="360"/>
        <w:jc w:val="center"/>
      </w:pPr>
    </w:p>
    <w:p w14:paraId="6FE392F7" w14:textId="77777777" w:rsidR="00BF7F6A" w:rsidRDefault="00BF7F6A" w:rsidP="00BF7F6A">
      <w:pPr>
        <w:tabs>
          <w:tab w:val="left" w:pos="5823"/>
        </w:tabs>
        <w:ind w:left="360"/>
        <w:jc w:val="center"/>
      </w:pPr>
      <w:r>
        <w:t>1/3</w:t>
      </w:r>
    </w:p>
    <w:p w14:paraId="0889FEA7" w14:textId="77777777" w:rsidR="00BF7F6A" w:rsidRDefault="00BF7F6A" w:rsidP="00BF7F6A">
      <w:pPr>
        <w:tabs>
          <w:tab w:val="left" w:pos="5823"/>
        </w:tabs>
        <w:ind w:left="180"/>
        <w:jc w:val="both"/>
      </w:pPr>
    </w:p>
    <w:p w14:paraId="30FAF5F4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26BA6EB4" w14:textId="77777777" w:rsidR="00BF7F6A" w:rsidRDefault="00BF7F6A" w:rsidP="00BF7F6A">
      <w:pPr>
        <w:tabs>
          <w:tab w:val="left" w:pos="5823"/>
        </w:tabs>
        <w:jc w:val="both"/>
        <w:rPr>
          <w:b/>
        </w:rPr>
      </w:pPr>
    </w:p>
    <w:p w14:paraId="5935B9CB" w14:textId="77777777" w:rsidR="00BF7F6A" w:rsidRDefault="00BF7F6A" w:rsidP="00BF7F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7D2588BE" w14:textId="77777777" w:rsidR="00BF7F6A" w:rsidRDefault="00BF7F6A" w:rsidP="00BF7F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23FBE5B9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11A8B810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61,37 m²     </w:t>
      </w:r>
    </w:p>
    <w:p w14:paraId="10A9E6BA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- tepelná energia v prepočte na nájomcom užívanú plochu, ktorá tvorí  61,37  m²</w:t>
      </w:r>
      <w:r>
        <w:tab/>
        <w:t xml:space="preserve">       </w:t>
      </w:r>
    </w:p>
    <w:p w14:paraId="610527CA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1DD44F65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74F69574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32D07316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01DBD4DC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6981A26F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2D41641B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40AA19E1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58AF9DCF" w14:textId="77777777" w:rsidR="00BF7F6A" w:rsidRDefault="00BF7F6A" w:rsidP="00BF7F6A">
      <w:pPr>
        <w:tabs>
          <w:tab w:val="left" w:pos="5823"/>
        </w:tabs>
        <w:ind w:left="180"/>
        <w:jc w:val="both"/>
      </w:pPr>
    </w:p>
    <w:p w14:paraId="6445FC91" w14:textId="77777777" w:rsidR="00BF7F6A" w:rsidRDefault="00BF7F6A" w:rsidP="00BF7F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6BF735DE" w14:textId="77777777" w:rsidR="00BF7F6A" w:rsidRDefault="00BF7F6A" w:rsidP="00BF7F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05DA74C5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28BE6B6E" w14:textId="77777777" w:rsidR="00BF7F6A" w:rsidRDefault="00BF7F6A" w:rsidP="00BF7F6A">
      <w:pPr>
        <w:tabs>
          <w:tab w:val="left" w:pos="5823"/>
        </w:tabs>
        <w:ind w:left="180"/>
        <w:jc w:val="center"/>
        <w:rPr>
          <w:b/>
        </w:rPr>
      </w:pPr>
    </w:p>
    <w:p w14:paraId="2C2C27D7" w14:textId="77777777" w:rsidR="00BF7F6A" w:rsidRDefault="00BF7F6A" w:rsidP="00BF7F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35012485" w14:textId="77777777" w:rsidR="00BF7F6A" w:rsidRDefault="00BF7F6A" w:rsidP="00BF7F6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07E2CBC0" w14:textId="77777777" w:rsidR="00BF7F6A" w:rsidRDefault="00BF7F6A" w:rsidP="00BF7F6A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22AF3887" w14:textId="77777777" w:rsidR="00BF7F6A" w:rsidRDefault="00BF7F6A" w:rsidP="00BF7F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37185A3A" w14:textId="77777777" w:rsidR="00BF7F6A" w:rsidRDefault="00BF7F6A" w:rsidP="00BF7F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3C4A2BFA" w14:textId="77777777" w:rsidR="00BF7F6A" w:rsidRDefault="00BF7F6A" w:rsidP="00BF7F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0485E58C" w14:textId="77777777" w:rsidR="00BF7F6A" w:rsidRDefault="00BF7F6A" w:rsidP="00BF7F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1FC3E987" w14:textId="77777777" w:rsidR="00BF7F6A" w:rsidRDefault="00BF7F6A" w:rsidP="00BF7F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39E2A654" w14:textId="77777777" w:rsidR="00BF7F6A" w:rsidRDefault="00BF7F6A" w:rsidP="00BF7F6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4713A687" w14:textId="77777777" w:rsidR="00BF7F6A" w:rsidRDefault="00BF7F6A" w:rsidP="00BF7F6A">
      <w:pPr>
        <w:tabs>
          <w:tab w:val="left" w:pos="5823"/>
        </w:tabs>
        <w:jc w:val="both"/>
      </w:pPr>
    </w:p>
    <w:p w14:paraId="57E863DB" w14:textId="77777777" w:rsidR="00BF7F6A" w:rsidRDefault="00BF7F6A" w:rsidP="00BF7F6A">
      <w:pPr>
        <w:tabs>
          <w:tab w:val="left" w:pos="5823"/>
        </w:tabs>
        <w:jc w:val="both"/>
      </w:pPr>
    </w:p>
    <w:p w14:paraId="094BA819" w14:textId="77777777" w:rsidR="00BF7F6A" w:rsidRDefault="00BF7F6A" w:rsidP="00BF7F6A">
      <w:pPr>
        <w:tabs>
          <w:tab w:val="left" w:pos="5823"/>
        </w:tabs>
        <w:jc w:val="center"/>
      </w:pPr>
      <w:r>
        <w:t>2/3</w:t>
      </w:r>
    </w:p>
    <w:p w14:paraId="367C6AE6" w14:textId="77777777" w:rsidR="00BF7F6A" w:rsidRDefault="00BF7F6A" w:rsidP="00BF7F6A">
      <w:pPr>
        <w:tabs>
          <w:tab w:val="left" w:pos="5823"/>
        </w:tabs>
        <w:jc w:val="center"/>
      </w:pPr>
    </w:p>
    <w:p w14:paraId="5E1DCCA6" w14:textId="77777777" w:rsidR="00BF7F6A" w:rsidRDefault="00BF7F6A" w:rsidP="00BF7F6A">
      <w:pPr>
        <w:tabs>
          <w:tab w:val="left" w:pos="5823"/>
        </w:tabs>
        <w:jc w:val="center"/>
      </w:pPr>
    </w:p>
    <w:p w14:paraId="3840E701" w14:textId="77777777" w:rsidR="00BF7F6A" w:rsidRDefault="00BF7F6A" w:rsidP="00BF7F6A">
      <w:pPr>
        <w:tabs>
          <w:tab w:val="left" w:pos="5823"/>
        </w:tabs>
        <w:jc w:val="center"/>
      </w:pPr>
    </w:p>
    <w:p w14:paraId="2CEADE04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49541253" w14:textId="77777777" w:rsidR="00BF7F6A" w:rsidRDefault="00BF7F6A" w:rsidP="00BF7F6A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394FCFF2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45E94FEE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22AC2F36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429BE49D" w14:textId="77777777" w:rsidR="00BF7F6A" w:rsidRDefault="00BF7F6A" w:rsidP="00BF7F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719E2523" w14:textId="77777777" w:rsidR="00BF7F6A" w:rsidRDefault="00BF7F6A" w:rsidP="00BF7F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5B03A234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357293B6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07997966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25D2EE16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28048607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509691AF" w14:textId="77777777" w:rsidR="00BF7F6A" w:rsidRDefault="00BF7F6A" w:rsidP="00BF7F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3B5FC9EE" w14:textId="77777777" w:rsidR="00BF7F6A" w:rsidRDefault="00BF7F6A" w:rsidP="00BF7F6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64D283C1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7B156A36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7F98976B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3.  Zmluva nadobudla platnosť a účinnosť po schválení predsedu NSK.</w:t>
      </w:r>
    </w:p>
    <w:p w14:paraId="1BF5E32D" w14:textId="77777777" w:rsidR="00BF7F6A" w:rsidRDefault="00BF7F6A" w:rsidP="00BF7F6A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43190033" w14:textId="77777777" w:rsidR="00BF7F6A" w:rsidRDefault="00BF7F6A" w:rsidP="00BF7F6A">
      <w:pPr>
        <w:tabs>
          <w:tab w:val="left" w:pos="180"/>
          <w:tab w:val="left" w:pos="5823"/>
        </w:tabs>
        <w:jc w:val="both"/>
      </w:pPr>
    </w:p>
    <w:p w14:paraId="31298FFA" w14:textId="77777777" w:rsidR="00BF7F6A" w:rsidRDefault="00BF7F6A" w:rsidP="00BF7F6A">
      <w:pPr>
        <w:tabs>
          <w:tab w:val="left" w:pos="180"/>
          <w:tab w:val="left" w:pos="4500"/>
        </w:tabs>
        <w:ind w:left="180"/>
        <w:jc w:val="both"/>
      </w:pPr>
      <w:r>
        <w:t>V Štúrove, dňa  29.9.2021</w:t>
      </w:r>
      <w:r>
        <w:tab/>
      </w:r>
      <w:r>
        <w:tab/>
        <w:t>V Štúrove, dňa  29.9.2021</w:t>
      </w:r>
    </w:p>
    <w:p w14:paraId="22852F6E" w14:textId="77777777" w:rsidR="00BF7F6A" w:rsidRDefault="00BF7F6A" w:rsidP="00BF7F6A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6A795EFB" w14:textId="77777777" w:rsidR="00BF7F6A" w:rsidRDefault="00BF7F6A" w:rsidP="00BF7F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D3DC316" w14:textId="77777777" w:rsidR="00BF7F6A" w:rsidRDefault="00BF7F6A" w:rsidP="00BF7F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571FF27" w14:textId="77777777" w:rsidR="00BF7F6A" w:rsidRDefault="00BF7F6A" w:rsidP="00BF7F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156650B" w14:textId="77777777" w:rsidR="00BF7F6A" w:rsidRDefault="00BF7F6A" w:rsidP="00BF7F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A6F23B9" w14:textId="77777777" w:rsidR="00BF7F6A" w:rsidRDefault="00BF7F6A" w:rsidP="00BF7F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4BA4A0C" w14:textId="77777777" w:rsidR="00BF7F6A" w:rsidRDefault="00BF7F6A" w:rsidP="00BF7F6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9B78009" w14:textId="77777777" w:rsidR="00BF7F6A" w:rsidRDefault="00BF7F6A" w:rsidP="00BF7F6A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5FB78C4B" w14:textId="77777777" w:rsidR="00BF7F6A" w:rsidRDefault="00BF7F6A" w:rsidP="00BF7F6A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MUDr. Dinčo Slavov</w:t>
      </w:r>
    </w:p>
    <w:p w14:paraId="1F8E0DD6" w14:textId="77777777" w:rsidR="00BF7F6A" w:rsidRDefault="00BF7F6A" w:rsidP="00BF7F6A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27B5967F" w14:textId="77777777" w:rsidR="00BF7F6A" w:rsidRDefault="00BF7F6A" w:rsidP="00BF7F6A">
      <w:pPr>
        <w:jc w:val="center"/>
      </w:pPr>
      <w:r>
        <w:t>3/3</w:t>
      </w:r>
    </w:p>
    <w:bookmarkEnd w:id="0"/>
    <w:p w14:paraId="383B9D71" w14:textId="77777777" w:rsidR="00122B4B" w:rsidRDefault="00122B4B"/>
    <w:sectPr w:rsidR="0012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20862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B"/>
    <w:rsid w:val="00122B4B"/>
    <w:rsid w:val="00B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D0A4-0612-41EA-8D04-718BFAF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F7F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2022-10-18T09:30:00Z</dcterms:created>
  <dcterms:modified xsi:type="dcterms:W3CDTF">2022-10-18T09:30:00Z</dcterms:modified>
</cp:coreProperties>
</file>